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D0" w:rsidRDefault="004E76D0" w:rsidP="00AA5C6B">
      <w:pPr>
        <w:rPr>
          <w:b/>
          <w:bCs/>
          <w:sz w:val="24"/>
          <w:szCs w:val="24"/>
          <w:lang w:val="en-US"/>
        </w:rPr>
      </w:pPr>
      <w:r w:rsidRPr="004E76D0">
        <w:rPr>
          <w:b/>
          <w:bCs/>
          <w:sz w:val="24"/>
          <w:szCs w:val="24"/>
          <w:lang w:val="en-US"/>
        </w:rPr>
        <w:t>C</w:t>
      </w:r>
      <w:r w:rsidRPr="004E76D0">
        <w:rPr>
          <w:sz w:val="24"/>
          <w:szCs w:val="24"/>
          <w:lang w:val="en-US"/>
        </w:rPr>
        <w:t>omputer</w:t>
      </w:r>
      <w:r w:rsidRPr="004E76D0">
        <w:rPr>
          <w:b/>
          <w:bCs/>
          <w:sz w:val="24"/>
          <w:szCs w:val="24"/>
          <w:lang w:val="en-US"/>
        </w:rPr>
        <w:t xml:space="preserve"> A</w:t>
      </w:r>
      <w:r w:rsidRPr="004E76D0">
        <w:rPr>
          <w:sz w:val="24"/>
          <w:szCs w:val="24"/>
          <w:lang w:val="en-US"/>
        </w:rPr>
        <w:t>ided</w:t>
      </w:r>
      <w:r w:rsidRPr="004E76D0">
        <w:rPr>
          <w:b/>
          <w:bCs/>
          <w:sz w:val="24"/>
          <w:szCs w:val="24"/>
          <w:lang w:val="en-US"/>
        </w:rPr>
        <w:t xml:space="preserve"> A</w:t>
      </w:r>
      <w:r w:rsidRPr="004E76D0">
        <w:rPr>
          <w:sz w:val="24"/>
          <w:szCs w:val="24"/>
          <w:lang w:val="en-US"/>
        </w:rPr>
        <w:t>ccura</w:t>
      </w:r>
      <w:r>
        <w:rPr>
          <w:sz w:val="24"/>
          <w:szCs w:val="24"/>
          <w:lang w:val="en-US"/>
        </w:rPr>
        <w:t>c</w:t>
      </w:r>
      <w:r w:rsidRPr="004E76D0">
        <w:rPr>
          <w:sz w:val="24"/>
          <w:szCs w:val="24"/>
          <w:lang w:val="en-US"/>
        </w:rPr>
        <w:t>y</w:t>
      </w:r>
      <w:r w:rsidRPr="004E76D0">
        <w:rPr>
          <w:b/>
          <w:bCs/>
          <w:sz w:val="24"/>
          <w:szCs w:val="24"/>
          <w:lang w:val="en-US"/>
        </w:rPr>
        <w:t xml:space="preserve"> C A </w:t>
      </w:r>
      <w:proofErr w:type="spellStart"/>
      <w:r w:rsidRPr="004E76D0">
        <w:rPr>
          <w:b/>
          <w:bCs/>
          <w:sz w:val="24"/>
          <w:szCs w:val="24"/>
          <w:lang w:val="en-US"/>
        </w:rPr>
        <w:t>A</w:t>
      </w:r>
      <w:proofErr w:type="spellEnd"/>
    </w:p>
    <w:p w:rsidR="004E76D0" w:rsidRPr="004E76D0" w:rsidRDefault="004E76D0" w:rsidP="00AA5C6B">
      <w:pPr>
        <w:rPr>
          <w:b/>
          <w:bCs/>
          <w:sz w:val="24"/>
          <w:szCs w:val="24"/>
          <w:lang w:val="en-US"/>
        </w:rPr>
      </w:pP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>Before Computer Aided accuracy (CAA) was introduced in coordinate measuring systems and processing machines,</w:t>
      </w:r>
      <w:r>
        <w:rPr>
          <w:lang w:val="en-US"/>
        </w:rPr>
        <w:t xml:space="preserve"> </w:t>
      </w:r>
      <w:r w:rsidRPr="00AA5C6B">
        <w:rPr>
          <w:lang w:val="en-US"/>
        </w:rPr>
        <w:t xml:space="preserve">the guides themselves and their assembly </w:t>
      </w:r>
      <w:r>
        <w:rPr>
          <w:lang w:val="en-US"/>
        </w:rPr>
        <w:t>must</w:t>
      </w:r>
      <w:r w:rsidRPr="00AA5C6B">
        <w:rPr>
          <w:lang w:val="en-US"/>
        </w:rPr>
        <w:t xml:space="preserve"> be realized with the least possible deviation.</w:t>
      </w:r>
    </w:p>
    <w:p w:rsidR="00AA5C6B" w:rsidRPr="00AA5C6B" w:rsidRDefault="00AA5C6B" w:rsidP="00AA5C6B">
      <w:pPr>
        <w:rPr>
          <w:lang w:val="en-US"/>
        </w:rPr>
      </w:pP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>Practice shows that some deviations are constant over time, while others are not.</w:t>
      </w:r>
    </w:p>
    <w:p w:rsidR="00AA5C6B" w:rsidRPr="00AA5C6B" w:rsidRDefault="00AA5C6B" w:rsidP="00AA5C6B">
      <w:pPr>
        <w:rPr>
          <w:lang w:val="en-US"/>
        </w:rPr>
      </w:pPr>
    </w:p>
    <w:p w:rsidR="00AA5C6B" w:rsidRPr="00AA5C6B" w:rsidRDefault="00AA5C6B" w:rsidP="00AA5C6B">
      <w:pPr>
        <w:rPr>
          <w:b/>
          <w:bCs/>
          <w:lang w:val="en-US"/>
        </w:rPr>
      </w:pPr>
      <w:r w:rsidRPr="00AA5C6B">
        <w:rPr>
          <w:b/>
          <w:bCs/>
          <w:lang w:val="en-US"/>
        </w:rPr>
        <w:t>Long term stabil</w:t>
      </w:r>
      <w:r w:rsidR="004E76D0">
        <w:rPr>
          <w:b/>
          <w:bCs/>
          <w:lang w:val="en-US"/>
        </w:rPr>
        <w:t>e</w:t>
      </w: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>Straightness, pitch, yaw, roll, ...</w:t>
      </w:r>
    </w:p>
    <w:p w:rsidR="00AA5C6B" w:rsidRPr="00AA5C6B" w:rsidRDefault="00AA5C6B" w:rsidP="00AA5C6B">
      <w:pPr>
        <w:rPr>
          <w:lang w:val="en-US"/>
        </w:rPr>
      </w:pPr>
    </w:p>
    <w:p w:rsidR="00AA5C6B" w:rsidRPr="00AA5C6B" w:rsidRDefault="00AA5C6B" w:rsidP="00AA5C6B">
      <w:pPr>
        <w:rPr>
          <w:b/>
          <w:bCs/>
          <w:lang w:val="en-US"/>
        </w:rPr>
      </w:pPr>
      <w:r w:rsidRPr="00AA5C6B">
        <w:rPr>
          <w:b/>
          <w:bCs/>
          <w:lang w:val="en-US"/>
        </w:rPr>
        <w:t>Short term or event related</w:t>
      </w: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 xml:space="preserve">e.g. </w:t>
      </w:r>
      <w:r w:rsidR="00766B00">
        <w:rPr>
          <w:lang w:val="en-US"/>
        </w:rPr>
        <w:t>Squareness</w:t>
      </w:r>
      <w:r w:rsidRPr="00AA5C6B">
        <w:rPr>
          <w:lang w:val="en-US"/>
        </w:rPr>
        <w:t xml:space="preserve">. A violent collision can change the </w:t>
      </w:r>
      <w:r w:rsidR="00766B00">
        <w:rPr>
          <w:lang w:val="en-US"/>
        </w:rPr>
        <w:t>angles</w:t>
      </w:r>
      <w:r w:rsidRPr="00AA5C6B">
        <w:rPr>
          <w:lang w:val="en-US"/>
        </w:rPr>
        <w:t>.</w:t>
      </w:r>
    </w:p>
    <w:p w:rsidR="00AA5C6B" w:rsidRDefault="00AA5C6B" w:rsidP="00AA5C6B">
      <w:pPr>
        <w:rPr>
          <w:lang w:val="en-US"/>
        </w:rPr>
      </w:pPr>
    </w:p>
    <w:p w:rsidR="00646E35" w:rsidRPr="00AA5C6B" w:rsidRDefault="00646E35" w:rsidP="00AA5C6B">
      <w:pPr>
        <w:rPr>
          <w:lang w:val="en-US"/>
        </w:rPr>
      </w:pP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>Therefore, all deviations</w:t>
      </w:r>
      <w:r w:rsidR="00646E35">
        <w:rPr>
          <w:lang w:val="en-US"/>
        </w:rPr>
        <w:t xml:space="preserve"> (the 21)</w:t>
      </w:r>
      <w:r w:rsidRPr="00AA5C6B">
        <w:rPr>
          <w:lang w:val="en-US"/>
        </w:rPr>
        <w:t xml:space="preserve"> over the entire work volume are determined using standards (laser, tra</w:t>
      </w:r>
      <w:r w:rsidR="0075024A">
        <w:rPr>
          <w:lang w:val="en-US"/>
        </w:rPr>
        <w:t>c</w:t>
      </w:r>
      <w:r w:rsidRPr="00AA5C6B">
        <w:rPr>
          <w:lang w:val="en-US"/>
        </w:rPr>
        <w:t>er) and stored in the CAA-File.</w:t>
      </w: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>The number of step points varies depending on the accuracy specification of the system.</w:t>
      </w:r>
    </w:p>
    <w:p w:rsidR="00AA5C6B" w:rsidRPr="00AA5C6B" w:rsidRDefault="00AA5C6B" w:rsidP="00AA5C6B">
      <w:pPr>
        <w:rPr>
          <w:lang w:val="en-US"/>
        </w:rPr>
      </w:pP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>In relation</w:t>
      </w:r>
      <w:bookmarkStart w:id="0" w:name="_GoBack"/>
      <w:bookmarkEnd w:id="0"/>
      <w:r w:rsidRPr="00AA5C6B">
        <w:rPr>
          <w:lang w:val="en-US"/>
        </w:rPr>
        <w:t xml:space="preserve"> to the system zero point, each current measured point can then be "corrected". T</w:t>
      </w:r>
      <w:r>
        <w:rPr>
          <w:lang w:val="en-US"/>
        </w:rPr>
        <w:t>hose</w:t>
      </w:r>
      <w:r w:rsidRPr="00AA5C6B">
        <w:rPr>
          <w:lang w:val="en-US"/>
        </w:rPr>
        <w:t xml:space="preserve"> values are used for the</w:t>
      </w:r>
      <w:r>
        <w:rPr>
          <w:lang w:val="en-US"/>
        </w:rPr>
        <w:t xml:space="preserve"> </w:t>
      </w:r>
      <w:r w:rsidRPr="00AA5C6B">
        <w:rPr>
          <w:lang w:val="en-US"/>
        </w:rPr>
        <w:t>further calculations by the measuring computer. Normally, this correction is done directly in the control of the system.</w:t>
      </w:r>
    </w:p>
    <w:p w:rsidR="00AA5C6B" w:rsidRPr="00AA5C6B" w:rsidRDefault="00AA5C6B" w:rsidP="00AA5C6B">
      <w:pPr>
        <w:rPr>
          <w:lang w:val="en-US"/>
        </w:rPr>
      </w:pPr>
    </w:p>
    <w:p w:rsidR="00AA5C6B" w:rsidRPr="00AA5C6B" w:rsidRDefault="00AA5C6B" w:rsidP="00AA5C6B">
      <w:pPr>
        <w:rPr>
          <w:b/>
          <w:bCs/>
          <w:lang w:val="en-US"/>
        </w:rPr>
      </w:pPr>
      <w:r w:rsidRPr="00AA5C6B">
        <w:rPr>
          <w:b/>
          <w:bCs/>
          <w:lang w:val="en-US"/>
        </w:rPr>
        <w:t xml:space="preserve">Acceptance </w:t>
      </w:r>
      <w:r w:rsidR="00B02E5C">
        <w:rPr>
          <w:b/>
          <w:bCs/>
          <w:lang w:val="en-US"/>
        </w:rPr>
        <w:t>at producer</w:t>
      </w: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 xml:space="preserve">The system must fulfill the specification at the end of production. </w:t>
      </w:r>
      <w:r w:rsidR="00B02E5C">
        <w:rPr>
          <w:lang w:val="en-US"/>
        </w:rPr>
        <w:t xml:space="preserve"> Test OK </w:t>
      </w:r>
      <w:r w:rsidR="00B02E5C" w:rsidRPr="00B02E5C">
        <w:rPr>
          <w:lang w:val="en-US"/>
        </w:rPr>
        <w:sym w:font="Wingdings" w:char="F0E8"/>
      </w:r>
      <w:r w:rsidR="00B02E5C">
        <w:rPr>
          <w:lang w:val="en-US"/>
        </w:rPr>
        <w:t xml:space="preserve"> system free for shipping.</w:t>
      </w:r>
    </w:p>
    <w:p w:rsidR="00AA5C6B" w:rsidRDefault="00AA5C6B" w:rsidP="00AA5C6B">
      <w:pPr>
        <w:rPr>
          <w:lang w:val="en-US"/>
        </w:rPr>
      </w:pPr>
    </w:p>
    <w:p w:rsidR="00B02E5C" w:rsidRPr="00B02E5C" w:rsidRDefault="00B02E5C" w:rsidP="00AA5C6B">
      <w:pPr>
        <w:rPr>
          <w:b/>
          <w:bCs/>
          <w:lang w:val="en-US"/>
        </w:rPr>
      </w:pPr>
      <w:r w:rsidRPr="00AA5C6B">
        <w:rPr>
          <w:b/>
          <w:bCs/>
          <w:lang w:val="en-US"/>
        </w:rPr>
        <w:t xml:space="preserve">Acceptance </w:t>
      </w:r>
      <w:r>
        <w:rPr>
          <w:b/>
          <w:bCs/>
          <w:lang w:val="en-US"/>
        </w:rPr>
        <w:t>at customer</w:t>
      </w: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>After the</w:t>
      </w:r>
      <w:r>
        <w:rPr>
          <w:lang w:val="en-US"/>
        </w:rPr>
        <w:t xml:space="preserve"> onside</w:t>
      </w:r>
      <w:r w:rsidRPr="00AA5C6B">
        <w:rPr>
          <w:lang w:val="en-US"/>
        </w:rPr>
        <w:t xml:space="preserve"> installation, the service technician uses a step gauge block to determine some relevant correction data</w:t>
      </w:r>
      <w:r>
        <w:rPr>
          <w:lang w:val="en-US"/>
        </w:rPr>
        <w:t xml:space="preserve"> </w:t>
      </w:r>
      <w:r w:rsidRPr="00AA5C6B">
        <w:rPr>
          <w:lang w:val="en-US"/>
        </w:rPr>
        <w:t>e.g. the current squareness and linear correction and transfer them to the CAA file</w:t>
      </w:r>
      <w:r w:rsidR="00B02E5C">
        <w:rPr>
          <w:lang w:val="en-US"/>
        </w:rPr>
        <w:t xml:space="preserve">. Test OK </w:t>
      </w:r>
      <w:r w:rsidR="00B02E5C" w:rsidRPr="00B02E5C">
        <w:rPr>
          <w:lang w:val="en-US"/>
        </w:rPr>
        <w:sym w:font="Wingdings" w:char="F0E8"/>
      </w:r>
      <w:r w:rsidR="00B02E5C">
        <w:rPr>
          <w:lang w:val="en-US"/>
        </w:rPr>
        <w:t xml:space="preserve"> system released for production.</w:t>
      </w:r>
    </w:p>
    <w:p w:rsidR="00AA5C6B" w:rsidRPr="00AA5C6B" w:rsidRDefault="00AA5C6B" w:rsidP="00AA5C6B">
      <w:pPr>
        <w:rPr>
          <w:lang w:val="en-US"/>
        </w:rPr>
      </w:pPr>
    </w:p>
    <w:p w:rsidR="00AA5C6B" w:rsidRPr="00AA5C6B" w:rsidRDefault="00B02E5C" w:rsidP="00AA5C6B">
      <w:pPr>
        <w:rPr>
          <w:b/>
          <w:bCs/>
          <w:lang w:val="en-US"/>
        </w:rPr>
      </w:pPr>
      <w:r>
        <w:rPr>
          <w:b/>
          <w:bCs/>
          <w:lang w:val="en-US"/>
        </w:rPr>
        <w:t>Yearly or after e</w:t>
      </w:r>
      <w:r w:rsidR="00AA5C6B" w:rsidRPr="00AA5C6B">
        <w:rPr>
          <w:b/>
          <w:bCs/>
          <w:lang w:val="en-US"/>
        </w:rPr>
        <w:t>vent</w:t>
      </w:r>
    </w:p>
    <w:p w:rsidR="00AA5C6B" w:rsidRPr="00AA5C6B" w:rsidRDefault="00AA5C6B" w:rsidP="00AA5C6B">
      <w:pPr>
        <w:rPr>
          <w:lang w:val="en-US"/>
        </w:rPr>
      </w:pPr>
      <w:r w:rsidRPr="00AA5C6B">
        <w:rPr>
          <w:lang w:val="en-US"/>
        </w:rPr>
        <w:t xml:space="preserve">Collision </w:t>
      </w:r>
      <w:r w:rsidRPr="00AA5C6B">
        <w:rPr>
          <w:lang w:val="en-US"/>
        </w:rPr>
        <w:sym w:font="Wingdings" w:char="F0E8"/>
      </w:r>
      <w:r w:rsidRPr="00AA5C6B">
        <w:rPr>
          <w:lang w:val="en-US"/>
        </w:rPr>
        <w:t xml:space="preserve"> Check the perpendicularity, if necessary</w:t>
      </w:r>
      <w:r>
        <w:rPr>
          <w:lang w:val="en-US"/>
        </w:rPr>
        <w:t>,</w:t>
      </w:r>
      <w:r w:rsidRPr="00AA5C6B">
        <w:rPr>
          <w:lang w:val="en-US"/>
        </w:rPr>
        <w:t xml:space="preserve"> adjust the CAA-File and then verify the specification.</w:t>
      </w:r>
    </w:p>
    <w:p w:rsidR="00AA5C6B" w:rsidRPr="00AA5C6B" w:rsidRDefault="00AA5C6B" w:rsidP="00AA5C6B">
      <w:pPr>
        <w:rPr>
          <w:b/>
          <w:bCs/>
          <w:lang w:val="en-US"/>
        </w:rPr>
      </w:pPr>
      <w:r w:rsidRPr="00AA5C6B">
        <w:rPr>
          <w:b/>
          <w:bCs/>
          <w:lang w:val="en-US"/>
        </w:rPr>
        <w:t>Result</w:t>
      </w:r>
    </w:p>
    <w:p w:rsidR="00AA5C6B" w:rsidRPr="00AA5C6B" w:rsidRDefault="00AA5C6B" w:rsidP="00AA5C6B">
      <w:pPr>
        <w:rPr>
          <w:lang w:val="en-US"/>
        </w:rPr>
      </w:pPr>
      <w:r w:rsidRPr="004E76D0">
        <w:rPr>
          <w:b/>
          <w:bCs/>
          <w:color w:val="0070C0"/>
          <w:lang w:val="en-US"/>
        </w:rPr>
        <w:t>Positive</w:t>
      </w:r>
      <w:r w:rsidR="004E76D0">
        <w:rPr>
          <w:lang w:val="en-US"/>
        </w:rPr>
        <w:tab/>
      </w:r>
      <w:r w:rsidRPr="00AA5C6B">
        <w:rPr>
          <w:lang w:val="en-US"/>
        </w:rPr>
        <w:t>System can be released.</w:t>
      </w:r>
    </w:p>
    <w:p w:rsidR="00AA5C6B" w:rsidRDefault="00AA5C6B" w:rsidP="004E76D0">
      <w:pPr>
        <w:ind w:left="1410" w:hanging="1410"/>
        <w:rPr>
          <w:lang w:val="en-US"/>
        </w:rPr>
      </w:pPr>
      <w:r w:rsidRPr="004E76D0">
        <w:rPr>
          <w:b/>
          <w:bCs/>
          <w:color w:val="FF0000"/>
          <w:lang w:val="en-US"/>
        </w:rPr>
        <w:t>Negative</w:t>
      </w:r>
      <w:r w:rsidRPr="00AA5C6B">
        <w:rPr>
          <w:lang w:val="en-US"/>
        </w:rPr>
        <w:t xml:space="preserve"> </w:t>
      </w:r>
      <w:r w:rsidR="004E76D0">
        <w:rPr>
          <w:lang w:val="en-US"/>
        </w:rPr>
        <w:tab/>
      </w:r>
      <w:r w:rsidRPr="00AA5C6B">
        <w:rPr>
          <w:lang w:val="en-US"/>
        </w:rPr>
        <w:t>Extended search for causes and their elimination. In the "worst" case, the complete CAA-File of the system must be determined again.</w:t>
      </w:r>
    </w:p>
    <w:p w:rsidR="00B02E5C" w:rsidRDefault="00B02E5C" w:rsidP="00AA5C6B">
      <w:pPr>
        <w:rPr>
          <w:lang w:val="en-US"/>
        </w:rPr>
      </w:pPr>
    </w:p>
    <w:p w:rsidR="00B02E5C" w:rsidRPr="00AA5C6B" w:rsidRDefault="00B02E5C" w:rsidP="00AA5C6B">
      <w:pPr>
        <w:rPr>
          <w:lang w:val="en-US"/>
        </w:rPr>
      </w:pPr>
      <w:r>
        <w:rPr>
          <w:lang w:val="en-US"/>
        </w:rPr>
        <w:t xml:space="preserve">Some service </w:t>
      </w:r>
      <w:r w:rsidRPr="00AA5C6B">
        <w:rPr>
          <w:lang w:val="en-US"/>
        </w:rPr>
        <w:t>technician</w:t>
      </w:r>
      <w:r>
        <w:rPr>
          <w:lang w:val="en-US"/>
        </w:rPr>
        <w:t xml:space="preserve"> at</w:t>
      </w:r>
      <w:r w:rsidRPr="00AA5C6B">
        <w:rPr>
          <w:lang w:val="en-US"/>
        </w:rPr>
        <w:t xml:space="preserve"> </w:t>
      </w:r>
      <w:r>
        <w:rPr>
          <w:lang w:val="en-US"/>
        </w:rPr>
        <w:t xml:space="preserve">customer </w:t>
      </w:r>
      <w:r w:rsidR="004E76D0">
        <w:rPr>
          <w:lang w:val="en-US"/>
        </w:rPr>
        <w:t>can</w:t>
      </w:r>
      <w:r>
        <w:rPr>
          <w:lang w:val="en-US"/>
        </w:rPr>
        <w:t xml:space="preserve"> update CAA-Squareness</w:t>
      </w:r>
      <w:r w:rsidR="004E76D0">
        <w:rPr>
          <w:lang w:val="en-US"/>
        </w:rPr>
        <w:t xml:space="preserve"> (Special tool and qualification), because they now responsible for the certification.</w:t>
      </w:r>
    </w:p>
    <w:p w:rsidR="00AA5C6B" w:rsidRPr="00AA5C6B" w:rsidRDefault="00AA5C6B" w:rsidP="00AA5C6B">
      <w:pPr>
        <w:rPr>
          <w:lang w:val="en-US"/>
        </w:rPr>
      </w:pPr>
    </w:p>
    <w:p w:rsidR="00AA5C6B" w:rsidRPr="00AA5C6B" w:rsidRDefault="00AA5C6B" w:rsidP="00AA5C6B">
      <w:pPr>
        <w:rPr>
          <w:b/>
          <w:bCs/>
          <w:lang w:val="en-US"/>
        </w:rPr>
      </w:pPr>
      <w:r w:rsidRPr="00AA5C6B">
        <w:rPr>
          <w:b/>
          <w:bCs/>
          <w:lang w:val="en-US"/>
        </w:rPr>
        <w:t>Conclusion</w:t>
      </w:r>
    </w:p>
    <w:p w:rsidR="00B02E5C" w:rsidRPr="00B02E5C" w:rsidRDefault="00AA5C6B" w:rsidP="00B02E5C">
      <w:pPr>
        <w:pStyle w:val="Listenabsatz"/>
        <w:numPr>
          <w:ilvl w:val="0"/>
          <w:numId w:val="1"/>
        </w:numPr>
        <w:rPr>
          <w:lang w:val="en-US"/>
        </w:rPr>
      </w:pPr>
      <w:r w:rsidRPr="00AA5C6B">
        <w:rPr>
          <w:lang w:val="en-US"/>
        </w:rPr>
        <w:t>The 18 guide and 3 squareness errors are used to determine the CAA-File and only visible as correction values for the producer of the system (see global patent, details normally not public). Some additional equipment like rotary table or probe heads have a one special CAA-File.</w:t>
      </w:r>
    </w:p>
    <w:p w:rsidR="00AA5C6B" w:rsidRPr="00AA5C6B" w:rsidRDefault="00AA5C6B" w:rsidP="00AA5C6B">
      <w:pPr>
        <w:pStyle w:val="Listenabsatz"/>
        <w:numPr>
          <w:ilvl w:val="0"/>
          <w:numId w:val="1"/>
        </w:numPr>
        <w:rPr>
          <w:lang w:val="en-US"/>
        </w:rPr>
      </w:pPr>
      <w:r w:rsidRPr="00AA5C6B">
        <w:rPr>
          <w:lang w:val="en-US"/>
        </w:rPr>
        <w:t>The MPE, MPL, ... values inside the standardization defines the specification of the system and can be checked by the operator.</w:t>
      </w:r>
    </w:p>
    <w:p w:rsidR="00C94B4A" w:rsidRPr="00AA5C6B" w:rsidRDefault="005639B3">
      <w:pPr>
        <w:rPr>
          <w:lang w:val="en-US"/>
        </w:rPr>
      </w:pPr>
    </w:p>
    <w:sectPr w:rsidR="00C94B4A" w:rsidRPr="00AA5C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9B3" w:rsidRDefault="005639B3" w:rsidP="00646E35">
      <w:r>
        <w:separator/>
      </w:r>
    </w:p>
  </w:endnote>
  <w:endnote w:type="continuationSeparator" w:id="0">
    <w:p w:rsidR="005639B3" w:rsidRDefault="005639B3" w:rsidP="0064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9B3" w:rsidRDefault="005639B3" w:rsidP="00646E35">
      <w:r>
        <w:separator/>
      </w:r>
    </w:p>
  </w:footnote>
  <w:footnote w:type="continuationSeparator" w:id="0">
    <w:p w:rsidR="005639B3" w:rsidRDefault="005639B3" w:rsidP="0064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D3B9D"/>
    <w:multiLevelType w:val="hybridMultilevel"/>
    <w:tmpl w:val="B9D00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6B"/>
    <w:rsid w:val="004E76D0"/>
    <w:rsid w:val="005639B3"/>
    <w:rsid w:val="00646E35"/>
    <w:rsid w:val="0075024A"/>
    <w:rsid w:val="00766B00"/>
    <w:rsid w:val="00AA5C6B"/>
    <w:rsid w:val="00B02E5C"/>
    <w:rsid w:val="00B57DA0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DDDC3B"/>
  <w15:chartTrackingRefBased/>
  <w15:docId w15:val="{CC37E253-3B81-48C7-89B5-2D02B96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AA5C6B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Hermann-Kessler, Klaus-Dieter</dc:creator>
  <cp:keywords/>
  <dc:description/>
  <cp:lastModifiedBy>Hermann-Kessler, Klaus-Dieter</cp:lastModifiedBy>
  <cp:revision>2</cp:revision>
  <dcterms:created xsi:type="dcterms:W3CDTF">2020-03-30T08:55:00Z</dcterms:created>
  <dcterms:modified xsi:type="dcterms:W3CDTF">2020-03-31T16:00:00Z</dcterms:modified>
</cp:coreProperties>
</file>