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42D" w:rsidRDefault="00DA1D59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5052728</wp:posOffset>
            </wp:positionH>
            <wp:positionV relativeFrom="paragraph">
              <wp:posOffset>1205123</wp:posOffset>
            </wp:positionV>
            <wp:extent cx="4372610" cy="6858000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261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w:drawing>
          <wp:inline distT="0" distB="0" distL="0" distR="0" wp14:anchorId="04D4C07C" wp14:editId="27E7B0CC">
            <wp:extent cx="18343020" cy="11162492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66219" cy="1117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742D" w:rsidSect="00E8527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274"/>
    <w:rsid w:val="006320F3"/>
    <w:rsid w:val="00BF103E"/>
    <w:rsid w:val="00DA1D59"/>
    <w:rsid w:val="00E8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F55B2-474C-416D-8922-2F91D402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Tate, Keith</dc:creator>
  <cp:keywords/>
  <dc:description/>
  <cp:lastModifiedBy>Tate, Keith</cp:lastModifiedBy>
  <cp:revision>2</cp:revision>
  <dcterms:created xsi:type="dcterms:W3CDTF">2019-10-04T17:57:00Z</dcterms:created>
  <dcterms:modified xsi:type="dcterms:W3CDTF">2019-10-04T17:57:00Z</dcterms:modified>
</cp:coreProperties>
</file>